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785"/>
        <w:gridCol w:w="4786"/>
      </w:tblGrid>
      <w:tr w:rsidR="007F7C9B" w:rsidRPr="007F7C9B" w:rsidTr="007F7C9B">
        <w:tc>
          <w:tcPr>
            <w:tcW w:w="4785" w:type="dxa"/>
            <w:vAlign w:val="center"/>
          </w:tcPr>
          <w:p w:rsidR="007F7C9B" w:rsidRDefault="007F7C9B" w:rsidP="007F7C9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56"/>
                <w:szCs w:val="56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color w:val="000000"/>
                <w:sz w:val="56"/>
                <w:szCs w:val="56"/>
                <w:lang w:eastAsia="ru-RU"/>
              </w:rPr>
              <w:t>Ярославское княжество</w:t>
            </w:r>
          </w:p>
          <w:p w:rsidR="007F7C9B" w:rsidRPr="007F7C9B" w:rsidRDefault="007F7C9B" w:rsidP="007F7C9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56"/>
                <w:szCs w:val="56"/>
                <w:lang w:eastAsia="ru-RU"/>
              </w:rPr>
            </w:pPr>
          </w:p>
        </w:tc>
        <w:tc>
          <w:tcPr>
            <w:tcW w:w="4786" w:type="dxa"/>
            <w:vAlign w:val="center"/>
          </w:tcPr>
          <w:p w:rsidR="007F7C9B" w:rsidRPr="007F7C9B" w:rsidRDefault="007F7C9B" w:rsidP="007F7C9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56"/>
                <w:szCs w:val="56"/>
                <w:lang w:eastAsia="ru-RU"/>
              </w:rPr>
            </w:pPr>
          </w:p>
        </w:tc>
      </w:tr>
      <w:tr w:rsidR="007F7C9B" w:rsidRPr="007F7C9B" w:rsidTr="007F7C9B">
        <w:tc>
          <w:tcPr>
            <w:tcW w:w="4785" w:type="dxa"/>
            <w:vAlign w:val="center"/>
          </w:tcPr>
          <w:p w:rsidR="007F7C9B" w:rsidRDefault="007F7C9B" w:rsidP="007F7C9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56"/>
                <w:szCs w:val="56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color w:val="000000"/>
                <w:sz w:val="56"/>
                <w:szCs w:val="56"/>
                <w:lang w:eastAsia="ru-RU"/>
              </w:rPr>
              <w:t>Ростовское княжество</w:t>
            </w:r>
          </w:p>
          <w:p w:rsidR="007F7C9B" w:rsidRPr="007F7C9B" w:rsidRDefault="007F7C9B" w:rsidP="007F7C9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56"/>
                <w:szCs w:val="56"/>
                <w:lang w:eastAsia="ru-RU"/>
              </w:rPr>
            </w:pPr>
          </w:p>
        </w:tc>
        <w:tc>
          <w:tcPr>
            <w:tcW w:w="4786" w:type="dxa"/>
            <w:vAlign w:val="center"/>
          </w:tcPr>
          <w:p w:rsidR="007F7C9B" w:rsidRPr="007F7C9B" w:rsidRDefault="007F7C9B" w:rsidP="007F7C9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56"/>
                <w:szCs w:val="56"/>
                <w:lang w:eastAsia="ru-RU"/>
              </w:rPr>
            </w:pPr>
          </w:p>
        </w:tc>
      </w:tr>
      <w:tr w:rsidR="007F7C9B" w:rsidRPr="007F7C9B" w:rsidTr="007F7C9B">
        <w:tc>
          <w:tcPr>
            <w:tcW w:w="4785" w:type="dxa"/>
            <w:vAlign w:val="center"/>
          </w:tcPr>
          <w:p w:rsidR="007F7C9B" w:rsidRDefault="007F7C9B" w:rsidP="007F7C9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56"/>
                <w:szCs w:val="56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color w:val="000000"/>
                <w:sz w:val="56"/>
                <w:szCs w:val="56"/>
                <w:lang w:eastAsia="ru-RU"/>
              </w:rPr>
              <w:t>Новгородская земля</w:t>
            </w:r>
          </w:p>
          <w:p w:rsidR="007F7C9B" w:rsidRPr="007F7C9B" w:rsidRDefault="007F7C9B" w:rsidP="007F7C9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56"/>
                <w:szCs w:val="56"/>
                <w:lang w:eastAsia="ru-RU"/>
              </w:rPr>
            </w:pPr>
          </w:p>
        </w:tc>
        <w:tc>
          <w:tcPr>
            <w:tcW w:w="4786" w:type="dxa"/>
            <w:vAlign w:val="center"/>
          </w:tcPr>
          <w:p w:rsidR="007F7C9B" w:rsidRPr="007F7C9B" w:rsidRDefault="007F7C9B" w:rsidP="007F7C9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56"/>
                <w:szCs w:val="56"/>
                <w:lang w:eastAsia="ru-RU"/>
              </w:rPr>
            </w:pPr>
          </w:p>
        </w:tc>
      </w:tr>
      <w:tr w:rsidR="007F7C9B" w:rsidRPr="007F7C9B" w:rsidTr="007F7C9B">
        <w:tc>
          <w:tcPr>
            <w:tcW w:w="4785" w:type="dxa"/>
            <w:vAlign w:val="center"/>
          </w:tcPr>
          <w:p w:rsidR="007F7C9B" w:rsidRDefault="007F7C9B" w:rsidP="007F7C9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56"/>
                <w:szCs w:val="56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color w:val="000000"/>
                <w:sz w:val="56"/>
                <w:szCs w:val="56"/>
                <w:lang w:eastAsia="ru-RU"/>
              </w:rPr>
              <w:t>Тверское княжество</w:t>
            </w:r>
          </w:p>
          <w:p w:rsidR="007F7C9B" w:rsidRPr="007F7C9B" w:rsidRDefault="007F7C9B" w:rsidP="007F7C9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56"/>
                <w:szCs w:val="56"/>
                <w:lang w:eastAsia="ru-RU"/>
              </w:rPr>
            </w:pPr>
          </w:p>
        </w:tc>
        <w:tc>
          <w:tcPr>
            <w:tcW w:w="4786" w:type="dxa"/>
            <w:vAlign w:val="center"/>
          </w:tcPr>
          <w:p w:rsidR="007F7C9B" w:rsidRPr="007F7C9B" w:rsidRDefault="007F7C9B" w:rsidP="007F7C9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56"/>
                <w:szCs w:val="56"/>
                <w:lang w:eastAsia="ru-RU"/>
              </w:rPr>
            </w:pPr>
          </w:p>
        </w:tc>
      </w:tr>
      <w:tr w:rsidR="007F7C9B" w:rsidRPr="007F7C9B" w:rsidTr="007F7C9B">
        <w:tc>
          <w:tcPr>
            <w:tcW w:w="4785" w:type="dxa"/>
            <w:vAlign w:val="center"/>
          </w:tcPr>
          <w:p w:rsidR="007F7C9B" w:rsidRDefault="007F7C9B" w:rsidP="007F7C9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56"/>
                <w:szCs w:val="56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color w:val="000000"/>
                <w:sz w:val="56"/>
                <w:szCs w:val="56"/>
                <w:lang w:eastAsia="ru-RU"/>
              </w:rPr>
              <w:t>Смоленск</w:t>
            </w:r>
          </w:p>
          <w:p w:rsidR="007F7C9B" w:rsidRDefault="007F7C9B" w:rsidP="007F7C9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56"/>
                <w:szCs w:val="56"/>
                <w:lang w:eastAsia="ru-RU"/>
              </w:rPr>
            </w:pPr>
          </w:p>
          <w:p w:rsidR="007F7C9B" w:rsidRPr="007F7C9B" w:rsidRDefault="007F7C9B" w:rsidP="007F7C9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56"/>
                <w:szCs w:val="56"/>
                <w:lang w:eastAsia="ru-RU"/>
              </w:rPr>
            </w:pPr>
          </w:p>
        </w:tc>
        <w:tc>
          <w:tcPr>
            <w:tcW w:w="4786" w:type="dxa"/>
            <w:vAlign w:val="center"/>
          </w:tcPr>
          <w:p w:rsidR="007F7C9B" w:rsidRPr="007F7C9B" w:rsidRDefault="007F7C9B" w:rsidP="007F7C9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56"/>
                <w:szCs w:val="56"/>
                <w:lang w:eastAsia="ru-RU"/>
              </w:rPr>
            </w:pPr>
          </w:p>
        </w:tc>
      </w:tr>
      <w:tr w:rsidR="007F7C9B" w:rsidRPr="007F7C9B" w:rsidTr="007F7C9B">
        <w:tc>
          <w:tcPr>
            <w:tcW w:w="4785" w:type="dxa"/>
            <w:vAlign w:val="center"/>
          </w:tcPr>
          <w:p w:rsidR="007F7C9B" w:rsidRDefault="007F7C9B" w:rsidP="007F7C9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56"/>
                <w:szCs w:val="56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color w:val="000000"/>
                <w:sz w:val="56"/>
                <w:szCs w:val="56"/>
                <w:lang w:eastAsia="ru-RU"/>
              </w:rPr>
              <w:t>Рязань</w:t>
            </w:r>
          </w:p>
          <w:p w:rsidR="007F7C9B" w:rsidRDefault="007F7C9B" w:rsidP="007F7C9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56"/>
                <w:szCs w:val="56"/>
                <w:lang w:eastAsia="ru-RU"/>
              </w:rPr>
            </w:pPr>
          </w:p>
          <w:p w:rsidR="007F7C9B" w:rsidRPr="007F7C9B" w:rsidRDefault="007F7C9B" w:rsidP="007F7C9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56"/>
                <w:szCs w:val="56"/>
                <w:lang w:eastAsia="ru-RU"/>
              </w:rPr>
            </w:pPr>
          </w:p>
        </w:tc>
        <w:tc>
          <w:tcPr>
            <w:tcW w:w="4786" w:type="dxa"/>
            <w:vAlign w:val="center"/>
          </w:tcPr>
          <w:p w:rsidR="007F7C9B" w:rsidRPr="007F7C9B" w:rsidRDefault="007F7C9B" w:rsidP="007F7C9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56"/>
                <w:szCs w:val="56"/>
                <w:lang w:eastAsia="ru-RU"/>
              </w:rPr>
            </w:pPr>
          </w:p>
        </w:tc>
      </w:tr>
    </w:tbl>
    <w:p w:rsidR="007F7C9B" w:rsidRDefault="007F7C9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7F7C9B" w:rsidRPr="007F7C9B" w:rsidTr="009B6843">
        <w:tc>
          <w:tcPr>
            <w:tcW w:w="4785" w:type="dxa"/>
            <w:vAlign w:val="center"/>
          </w:tcPr>
          <w:p w:rsidR="007F7C9B" w:rsidRPr="007F7C9B" w:rsidRDefault="007F7C9B" w:rsidP="009B68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56"/>
                <w:szCs w:val="56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color w:val="FFFFFF" w:themeColor="background1"/>
                <w:sz w:val="56"/>
                <w:szCs w:val="56"/>
                <w:lang w:eastAsia="ru-RU"/>
              </w:rPr>
              <w:lastRenderedPageBreak/>
              <w:t>Ярославское княжество</w:t>
            </w:r>
          </w:p>
          <w:p w:rsidR="007F7C9B" w:rsidRPr="007F7C9B" w:rsidRDefault="007F7C9B" w:rsidP="009B68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56"/>
                <w:szCs w:val="56"/>
                <w:lang w:eastAsia="ru-RU"/>
              </w:rPr>
            </w:pPr>
          </w:p>
        </w:tc>
        <w:tc>
          <w:tcPr>
            <w:tcW w:w="4786" w:type="dxa"/>
            <w:vAlign w:val="center"/>
          </w:tcPr>
          <w:p w:rsidR="007F7C9B" w:rsidRPr="007F7C9B" w:rsidRDefault="007F7C9B" w:rsidP="009B68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56"/>
                <w:szCs w:val="56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color w:val="000000"/>
                <w:sz w:val="56"/>
                <w:szCs w:val="56"/>
                <w:lang w:eastAsia="ru-RU"/>
              </w:rPr>
              <w:t>1463 год</w:t>
            </w:r>
          </w:p>
        </w:tc>
      </w:tr>
      <w:tr w:rsidR="007F7C9B" w:rsidRPr="007F7C9B" w:rsidTr="009B6843">
        <w:tc>
          <w:tcPr>
            <w:tcW w:w="4785" w:type="dxa"/>
            <w:vAlign w:val="center"/>
          </w:tcPr>
          <w:p w:rsidR="007F7C9B" w:rsidRPr="007F7C9B" w:rsidRDefault="007F7C9B" w:rsidP="009B68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56"/>
                <w:szCs w:val="56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color w:val="FFFFFF" w:themeColor="background1"/>
                <w:sz w:val="56"/>
                <w:szCs w:val="56"/>
                <w:lang w:eastAsia="ru-RU"/>
              </w:rPr>
              <w:t>Ростовское княжество</w:t>
            </w:r>
          </w:p>
          <w:p w:rsidR="007F7C9B" w:rsidRPr="007F7C9B" w:rsidRDefault="007F7C9B" w:rsidP="009B68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56"/>
                <w:szCs w:val="56"/>
                <w:lang w:eastAsia="ru-RU"/>
              </w:rPr>
            </w:pPr>
          </w:p>
        </w:tc>
        <w:tc>
          <w:tcPr>
            <w:tcW w:w="4786" w:type="dxa"/>
            <w:vAlign w:val="center"/>
          </w:tcPr>
          <w:p w:rsidR="007F7C9B" w:rsidRPr="007F7C9B" w:rsidRDefault="007F7C9B" w:rsidP="009B68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56"/>
                <w:szCs w:val="56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color w:val="000000"/>
                <w:sz w:val="56"/>
                <w:szCs w:val="56"/>
                <w:lang w:eastAsia="ru-RU"/>
              </w:rPr>
              <w:t>1474 год</w:t>
            </w:r>
          </w:p>
        </w:tc>
      </w:tr>
      <w:tr w:rsidR="007F7C9B" w:rsidRPr="007F7C9B" w:rsidTr="009B6843">
        <w:tc>
          <w:tcPr>
            <w:tcW w:w="4785" w:type="dxa"/>
            <w:vAlign w:val="center"/>
          </w:tcPr>
          <w:p w:rsidR="007F7C9B" w:rsidRPr="007F7C9B" w:rsidRDefault="007F7C9B" w:rsidP="009B68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56"/>
                <w:szCs w:val="56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color w:val="FFFFFF" w:themeColor="background1"/>
                <w:sz w:val="56"/>
                <w:szCs w:val="56"/>
                <w:lang w:eastAsia="ru-RU"/>
              </w:rPr>
              <w:t>Новгородская земля</w:t>
            </w:r>
          </w:p>
          <w:p w:rsidR="007F7C9B" w:rsidRPr="007F7C9B" w:rsidRDefault="007F7C9B" w:rsidP="009B68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56"/>
                <w:szCs w:val="56"/>
                <w:lang w:eastAsia="ru-RU"/>
              </w:rPr>
            </w:pPr>
          </w:p>
        </w:tc>
        <w:tc>
          <w:tcPr>
            <w:tcW w:w="4786" w:type="dxa"/>
            <w:vAlign w:val="center"/>
          </w:tcPr>
          <w:p w:rsidR="007F7C9B" w:rsidRPr="007F7C9B" w:rsidRDefault="007F7C9B" w:rsidP="009B68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56"/>
                <w:szCs w:val="56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color w:val="000000"/>
                <w:sz w:val="56"/>
                <w:szCs w:val="56"/>
                <w:lang w:eastAsia="ru-RU"/>
              </w:rPr>
              <w:t>1478 год</w:t>
            </w:r>
          </w:p>
        </w:tc>
      </w:tr>
      <w:tr w:rsidR="007F7C9B" w:rsidRPr="007F7C9B" w:rsidTr="009B6843">
        <w:tc>
          <w:tcPr>
            <w:tcW w:w="4785" w:type="dxa"/>
            <w:vAlign w:val="center"/>
          </w:tcPr>
          <w:p w:rsidR="007F7C9B" w:rsidRPr="007F7C9B" w:rsidRDefault="007F7C9B" w:rsidP="009B68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56"/>
                <w:szCs w:val="56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color w:val="FFFFFF" w:themeColor="background1"/>
                <w:sz w:val="56"/>
                <w:szCs w:val="56"/>
                <w:lang w:eastAsia="ru-RU"/>
              </w:rPr>
              <w:t>Тверское княжество</w:t>
            </w:r>
          </w:p>
          <w:p w:rsidR="007F7C9B" w:rsidRPr="007F7C9B" w:rsidRDefault="007F7C9B" w:rsidP="009B68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56"/>
                <w:szCs w:val="56"/>
                <w:lang w:eastAsia="ru-RU"/>
              </w:rPr>
            </w:pPr>
          </w:p>
        </w:tc>
        <w:tc>
          <w:tcPr>
            <w:tcW w:w="4786" w:type="dxa"/>
            <w:vAlign w:val="center"/>
          </w:tcPr>
          <w:p w:rsidR="007F7C9B" w:rsidRPr="007F7C9B" w:rsidRDefault="007F7C9B" w:rsidP="009B68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56"/>
                <w:szCs w:val="56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color w:val="000000"/>
                <w:sz w:val="56"/>
                <w:szCs w:val="56"/>
                <w:lang w:eastAsia="ru-RU"/>
              </w:rPr>
              <w:t>1485 год</w:t>
            </w:r>
          </w:p>
        </w:tc>
      </w:tr>
      <w:tr w:rsidR="007F7C9B" w:rsidRPr="007F7C9B" w:rsidTr="009B6843">
        <w:tc>
          <w:tcPr>
            <w:tcW w:w="4785" w:type="dxa"/>
            <w:vAlign w:val="center"/>
          </w:tcPr>
          <w:p w:rsidR="007F7C9B" w:rsidRPr="007F7C9B" w:rsidRDefault="007F7C9B" w:rsidP="009B68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56"/>
                <w:szCs w:val="56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color w:val="FFFFFF" w:themeColor="background1"/>
                <w:sz w:val="56"/>
                <w:szCs w:val="56"/>
                <w:lang w:eastAsia="ru-RU"/>
              </w:rPr>
              <w:t>Смоленск</w:t>
            </w:r>
          </w:p>
          <w:p w:rsidR="007F7C9B" w:rsidRPr="007F7C9B" w:rsidRDefault="007F7C9B" w:rsidP="009B68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56"/>
                <w:szCs w:val="56"/>
                <w:lang w:eastAsia="ru-RU"/>
              </w:rPr>
            </w:pPr>
          </w:p>
          <w:p w:rsidR="007F7C9B" w:rsidRPr="007F7C9B" w:rsidRDefault="007F7C9B" w:rsidP="009B68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56"/>
                <w:szCs w:val="56"/>
                <w:lang w:eastAsia="ru-RU"/>
              </w:rPr>
            </w:pPr>
          </w:p>
        </w:tc>
        <w:tc>
          <w:tcPr>
            <w:tcW w:w="4786" w:type="dxa"/>
            <w:vAlign w:val="center"/>
          </w:tcPr>
          <w:p w:rsidR="007F7C9B" w:rsidRPr="007F7C9B" w:rsidRDefault="007F7C9B" w:rsidP="009B68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56"/>
                <w:szCs w:val="56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color w:val="000000"/>
                <w:sz w:val="56"/>
                <w:szCs w:val="56"/>
                <w:lang w:eastAsia="ru-RU"/>
              </w:rPr>
              <w:t>1514 год</w:t>
            </w:r>
          </w:p>
        </w:tc>
      </w:tr>
      <w:tr w:rsidR="007F7C9B" w:rsidRPr="007F7C9B" w:rsidTr="009B6843">
        <w:tc>
          <w:tcPr>
            <w:tcW w:w="4785" w:type="dxa"/>
            <w:vAlign w:val="center"/>
          </w:tcPr>
          <w:p w:rsidR="007F7C9B" w:rsidRPr="007F7C9B" w:rsidRDefault="007F7C9B" w:rsidP="009B68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56"/>
                <w:szCs w:val="56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color w:val="FFFFFF" w:themeColor="background1"/>
                <w:sz w:val="56"/>
                <w:szCs w:val="56"/>
                <w:lang w:eastAsia="ru-RU"/>
              </w:rPr>
              <w:t>Рязань</w:t>
            </w:r>
          </w:p>
          <w:p w:rsidR="007F7C9B" w:rsidRPr="007F7C9B" w:rsidRDefault="007F7C9B" w:rsidP="009B68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56"/>
                <w:szCs w:val="56"/>
                <w:lang w:eastAsia="ru-RU"/>
              </w:rPr>
            </w:pPr>
          </w:p>
          <w:p w:rsidR="007F7C9B" w:rsidRPr="007F7C9B" w:rsidRDefault="007F7C9B" w:rsidP="009B68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56"/>
                <w:szCs w:val="56"/>
                <w:lang w:eastAsia="ru-RU"/>
              </w:rPr>
            </w:pPr>
          </w:p>
        </w:tc>
        <w:tc>
          <w:tcPr>
            <w:tcW w:w="4786" w:type="dxa"/>
            <w:vAlign w:val="center"/>
          </w:tcPr>
          <w:p w:rsidR="007F7C9B" w:rsidRPr="007F7C9B" w:rsidRDefault="007F7C9B" w:rsidP="009B68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56"/>
                <w:szCs w:val="56"/>
                <w:lang w:eastAsia="ru-RU"/>
              </w:rPr>
            </w:pPr>
            <w:r w:rsidRPr="007F7C9B">
              <w:rPr>
                <w:rFonts w:ascii="Times New Roman" w:eastAsia="Times New Roman" w:hAnsi="Times New Roman" w:cs="Times New Roman"/>
                <w:color w:val="000000"/>
                <w:sz w:val="56"/>
                <w:szCs w:val="56"/>
                <w:lang w:eastAsia="ru-RU"/>
              </w:rPr>
              <w:t>1521 год</w:t>
            </w:r>
          </w:p>
        </w:tc>
      </w:tr>
    </w:tbl>
    <w:p w:rsidR="009C5D8D" w:rsidRDefault="009C5D8D"/>
    <w:sectPr w:rsidR="009C5D8D" w:rsidSect="009C5D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F24D8A"/>
    <w:multiLevelType w:val="multilevel"/>
    <w:tmpl w:val="BDAE5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7C9B"/>
    <w:rsid w:val="001E7B60"/>
    <w:rsid w:val="0033187D"/>
    <w:rsid w:val="007F7C9B"/>
    <w:rsid w:val="009C5D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C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7C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</Words>
  <Characters>243</Characters>
  <Application>Microsoft Office Word</Application>
  <DocSecurity>0</DocSecurity>
  <Lines>2</Lines>
  <Paragraphs>1</Paragraphs>
  <ScaleCrop>false</ScaleCrop>
  <Company>MultiDVD Team</Company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2</cp:revision>
  <dcterms:created xsi:type="dcterms:W3CDTF">2013-04-22T04:48:00Z</dcterms:created>
  <dcterms:modified xsi:type="dcterms:W3CDTF">2013-04-22T04:52:00Z</dcterms:modified>
</cp:coreProperties>
</file>